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A7E" w:rsidRPr="00474A7E" w:rsidRDefault="00474A7E" w:rsidP="00474A7E">
      <w:pPr>
        <w:jc w:val="center"/>
        <w:rPr>
          <w:rFonts w:ascii="Times New Roman" w:hAnsi="Times New Roman" w:cs="Times New Roman"/>
          <w:b/>
          <w:sz w:val="52"/>
          <w:szCs w:val="52"/>
          <w:lang w:val="ro-RO"/>
        </w:rPr>
      </w:pPr>
      <w:r w:rsidRPr="00474A7E">
        <w:rPr>
          <w:rFonts w:ascii="Times New Roman" w:hAnsi="Times New Roman" w:cs="Times New Roman"/>
          <w:b/>
          <w:noProof/>
          <w:sz w:val="52"/>
          <w:szCs w:val="52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209800" cy="9609030"/>
            <wp:effectExtent l="0" t="0" r="0" b="0"/>
            <wp:wrapSquare wrapText="bothSides"/>
            <wp:docPr id="3" name="Рисунок 3" descr="C:\Users\USER\Desktop\stic\bordura-decorativa-motive-traditionale-26-7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tic\bordura-decorativa-motive-traditionale-26-71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60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4A7E">
        <w:rPr>
          <w:rFonts w:ascii="Times New Roman" w:hAnsi="Times New Roman" w:cs="Times New Roman"/>
          <w:b/>
          <w:sz w:val="52"/>
          <w:szCs w:val="52"/>
          <w:lang w:val="ro-RO"/>
        </w:rPr>
        <w:t>STIMAȚI LOCUITORI AI SATULUI CĂLMĂȚUI.</w:t>
      </w:r>
      <w:bookmarkStart w:id="0" w:name="_GoBack"/>
      <w:bookmarkEnd w:id="0"/>
    </w:p>
    <w:p w:rsidR="00474A7E" w:rsidRPr="00474A7E" w:rsidRDefault="00474A7E" w:rsidP="00474A7E">
      <w:pPr>
        <w:jc w:val="center"/>
        <w:rPr>
          <w:rFonts w:ascii="Times New Roman" w:hAnsi="Times New Roman" w:cs="Times New Roman"/>
          <w:b/>
          <w:sz w:val="52"/>
          <w:szCs w:val="52"/>
          <w:lang w:val="ro-RO"/>
        </w:rPr>
      </w:pPr>
      <w:r w:rsidRPr="00474A7E">
        <w:rPr>
          <w:rFonts w:ascii="Times New Roman" w:hAnsi="Times New Roman" w:cs="Times New Roman"/>
          <w:b/>
          <w:sz w:val="52"/>
          <w:szCs w:val="52"/>
          <w:lang w:val="ro-RO"/>
        </w:rPr>
        <w:t>VĂ INVITĂM LA DATA DE 28 IULIE LA SĂRBĂTOAREA HRAMUL SATULUI.</w:t>
      </w:r>
    </w:p>
    <w:p w:rsidR="00474A7E" w:rsidRPr="00474A7E" w:rsidRDefault="00474A7E" w:rsidP="00474A7E">
      <w:pPr>
        <w:jc w:val="center"/>
        <w:rPr>
          <w:rFonts w:ascii="Times New Roman" w:hAnsi="Times New Roman" w:cs="Times New Roman"/>
          <w:b/>
          <w:sz w:val="52"/>
          <w:szCs w:val="52"/>
          <w:lang w:val="ro-RO"/>
        </w:rPr>
      </w:pPr>
      <w:r w:rsidRPr="00474A7E">
        <w:rPr>
          <w:rFonts w:ascii="Times New Roman" w:hAnsi="Times New Roman" w:cs="Times New Roman"/>
          <w:b/>
          <w:sz w:val="52"/>
          <w:szCs w:val="52"/>
          <w:lang w:val="ro-RO"/>
        </w:rPr>
        <w:t>ÎN PROGRAM:</w:t>
      </w:r>
    </w:p>
    <w:p w:rsidR="00474A7E" w:rsidRPr="00474A7E" w:rsidRDefault="00474A7E" w:rsidP="00474A7E">
      <w:pPr>
        <w:jc w:val="center"/>
        <w:rPr>
          <w:rFonts w:ascii="Times New Roman" w:hAnsi="Times New Roman" w:cs="Times New Roman"/>
          <w:b/>
          <w:sz w:val="52"/>
          <w:szCs w:val="52"/>
          <w:lang w:val="ro-RO"/>
        </w:rPr>
      </w:pPr>
      <w:r w:rsidRPr="00474A7E">
        <w:rPr>
          <w:rFonts w:ascii="Times New Roman" w:hAnsi="Times New Roman" w:cs="Times New Roman"/>
          <w:b/>
          <w:sz w:val="52"/>
          <w:szCs w:val="52"/>
          <w:lang w:val="ro-RO"/>
        </w:rPr>
        <w:t>FOTBAL -10.00</w:t>
      </w:r>
    </w:p>
    <w:p w:rsidR="00474A7E" w:rsidRPr="00474A7E" w:rsidRDefault="00474A7E" w:rsidP="00474A7E">
      <w:pPr>
        <w:jc w:val="center"/>
        <w:rPr>
          <w:rFonts w:ascii="Times New Roman" w:hAnsi="Times New Roman" w:cs="Times New Roman"/>
          <w:b/>
          <w:sz w:val="52"/>
          <w:szCs w:val="52"/>
          <w:lang w:val="ro-RO"/>
        </w:rPr>
      </w:pPr>
      <w:r w:rsidRPr="00474A7E">
        <w:rPr>
          <w:rFonts w:ascii="Times New Roman" w:hAnsi="Times New Roman" w:cs="Times New Roman"/>
          <w:b/>
          <w:sz w:val="52"/>
          <w:szCs w:val="52"/>
          <w:lang w:val="ro-RO"/>
        </w:rPr>
        <w:t>VOLEI-13.00</w:t>
      </w:r>
    </w:p>
    <w:p w:rsidR="00474A7E" w:rsidRPr="00474A7E" w:rsidRDefault="00474A7E" w:rsidP="00474A7E">
      <w:pPr>
        <w:jc w:val="center"/>
        <w:rPr>
          <w:rFonts w:ascii="Times New Roman" w:hAnsi="Times New Roman" w:cs="Times New Roman"/>
          <w:b/>
          <w:sz w:val="52"/>
          <w:szCs w:val="52"/>
          <w:lang w:val="ro-RO"/>
        </w:rPr>
      </w:pPr>
      <w:r w:rsidRPr="00474A7E">
        <w:rPr>
          <w:rFonts w:ascii="Times New Roman" w:hAnsi="Times New Roman" w:cs="Times New Roman"/>
          <w:b/>
          <w:sz w:val="52"/>
          <w:szCs w:val="52"/>
          <w:lang w:val="ro-RO"/>
        </w:rPr>
        <w:t>TRÎNTA-15.00</w:t>
      </w:r>
    </w:p>
    <w:p w:rsidR="00474A7E" w:rsidRPr="00474A7E" w:rsidRDefault="00474A7E" w:rsidP="00474A7E">
      <w:pPr>
        <w:jc w:val="center"/>
        <w:rPr>
          <w:rFonts w:ascii="Times New Roman" w:hAnsi="Times New Roman" w:cs="Times New Roman"/>
          <w:b/>
          <w:sz w:val="52"/>
          <w:szCs w:val="52"/>
          <w:lang w:val="ro-RO"/>
        </w:rPr>
      </w:pPr>
      <w:r w:rsidRPr="00474A7E">
        <w:rPr>
          <w:rFonts w:ascii="Times New Roman" w:hAnsi="Times New Roman" w:cs="Times New Roman"/>
          <w:b/>
          <w:sz w:val="52"/>
          <w:szCs w:val="52"/>
          <w:lang w:val="ro-RO"/>
        </w:rPr>
        <w:t>NUNTA DE AUR-18.00</w:t>
      </w:r>
    </w:p>
    <w:p w:rsidR="00474A7E" w:rsidRPr="00474A7E" w:rsidRDefault="00474A7E" w:rsidP="00474A7E">
      <w:pPr>
        <w:jc w:val="center"/>
        <w:rPr>
          <w:rFonts w:ascii="Times New Roman" w:hAnsi="Times New Roman" w:cs="Times New Roman"/>
          <w:b/>
          <w:sz w:val="52"/>
          <w:szCs w:val="52"/>
          <w:lang w:val="ro-RO"/>
        </w:rPr>
      </w:pPr>
      <w:r w:rsidRPr="00474A7E">
        <w:rPr>
          <w:rFonts w:ascii="Times New Roman" w:hAnsi="Times New Roman" w:cs="Times New Roman"/>
          <w:b/>
          <w:sz w:val="52"/>
          <w:szCs w:val="52"/>
          <w:lang w:val="ro-RO"/>
        </w:rPr>
        <w:t>EVOLUIAZĂ ZINAIDA JULEA-20.00</w:t>
      </w:r>
    </w:p>
    <w:p w:rsidR="00161477" w:rsidRPr="00474A7E" w:rsidRDefault="00474A7E" w:rsidP="00474A7E">
      <w:pPr>
        <w:jc w:val="center"/>
        <w:rPr>
          <w:rFonts w:ascii="Times New Roman" w:hAnsi="Times New Roman" w:cs="Times New Roman"/>
          <w:b/>
          <w:sz w:val="52"/>
          <w:szCs w:val="52"/>
          <w:lang w:val="ro-RO"/>
        </w:rPr>
      </w:pPr>
      <w:r w:rsidRPr="00474A7E">
        <w:rPr>
          <w:rFonts w:ascii="Times New Roman" w:hAnsi="Times New Roman" w:cs="Times New Roman"/>
          <w:b/>
          <w:sz w:val="52"/>
          <w:szCs w:val="52"/>
          <w:lang w:val="ro-RO"/>
        </w:rPr>
        <w:t>HORA SATULUI</w:t>
      </w:r>
    </w:p>
    <w:sectPr w:rsidR="00161477" w:rsidRPr="00474A7E" w:rsidSect="0047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674FF"/>
    <w:multiLevelType w:val="hybridMultilevel"/>
    <w:tmpl w:val="A20E7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D2B06"/>
    <w:multiLevelType w:val="hybridMultilevel"/>
    <w:tmpl w:val="CC0227A0"/>
    <w:lvl w:ilvl="0" w:tplc="4A7CE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61477"/>
    <w:rsid w:val="00161477"/>
    <w:rsid w:val="00474A7E"/>
    <w:rsid w:val="00C60481"/>
    <w:rsid w:val="00F0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EEAA"/>
  <w15:docId w15:val="{60D1E036-DB67-4760-99F3-A8F44CFA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184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E-enter</dc:creator>
  <cp:keywords/>
  <dc:description/>
  <cp:lastModifiedBy>USER</cp:lastModifiedBy>
  <cp:revision>6</cp:revision>
  <cp:lastPrinted>2015-09-14T08:56:00Z</cp:lastPrinted>
  <dcterms:created xsi:type="dcterms:W3CDTF">2015-09-14T08:31:00Z</dcterms:created>
  <dcterms:modified xsi:type="dcterms:W3CDTF">2022-07-21T08:54:00Z</dcterms:modified>
</cp:coreProperties>
</file>