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1D1" w:rsidRDefault="00F731D1" w:rsidP="0055344D">
      <w:pPr>
        <w:pStyle w:val="a3"/>
        <w:rPr>
          <w:sz w:val="28"/>
        </w:rPr>
      </w:pPr>
    </w:p>
    <w:p w:rsidR="0055344D" w:rsidRDefault="0055344D" w:rsidP="0055344D">
      <w:pPr>
        <w:pStyle w:val="a3"/>
        <w:rPr>
          <w:sz w:val="28"/>
        </w:rPr>
      </w:pPr>
      <w:r>
        <w:rPr>
          <w:noProof/>
          <w:lang w:eastAsia="ro-R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285750</wp:posOffset>
            </wp:positionH>
            <wp:positionV relativeFrom="paragraph">
              <wp:posOffset>167005</wp:posOffset>
            </wp:positionV>
            <wp:extent cx="733425" cy="828675"/>
            <wp:effectExtent l="19050" t="0" r="9525" b="0"/>
            <wp:wrapSquare wrapText="right"/>
            <wp:docPr id="3" name="Рисунок 2" descr="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da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28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28"/>
        </w:rPr>
        <w:t>REPUBLICA MOLDOVA RAIONUL HÎNCEŞTI</w:t>
      </w:r>
    </w:p>
    <w:p w:rsidR="0055344D" w:rsidRDefault="0055344D" w:rsidP="0055344D">
      <w:pPr>
        <w:pBdr>
          <w:bottom w:val="single" w:sz="4" w:space="1" w:color="auto"/>
        </w:pBdr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CONSILIUL SĂTESC CĂLMĂŢUI</w:t>
      </w:r>
    </w:p>
    <w:p w:rsidR="0055344D" w:rsidRPr="003267FE" w:rsidRDefault="0055344D" w:rsidP="0055344D">
      <w:pPr>
        <w:rPr>
          <w:lang w:val="ro-RO"/>
        </w:rPr>
      </w:pPr>
    </w:p>
    <w:p w:rsidR="0055344D" w:rsidRPr="0055344D" w:rsidRDefault="0055344D" w:rsidP="0055344D">
      <w:pPr>
        <w:jc w:val="center"/>
        <w:rPr>
          <w:rFonts w:ascii="Times New Roman" w:hAnsi="Times New Roman" w:cs="Times New Roman"/>
          <w:sz w:val="28"/>
          <w:szCs w:val="28"/>
          <w:lang w:val="it-IT"/>
        </w:rPr>
      </w:pPr>
      <w:r w:rsidRPr="0055344D">
        <w:rPr>
          <w:rFonts w:ascii="Times New Roman" w:hAnsi="Times New Roman" w:cs="Times New Roman"/>
          <w:sz w:val="28"/>
          <w:szCs w:val="28"/>
          <w:lang w:val="it-IT"/>
        </w:rPr>
        <w:t>D E C I Z I E</w:t>
      </w:r>
    </w:p>
    <w:p w:rsidR="0055344D" w:rsidRPr="0055344D" w:rsidRDefault="0055344D" w:rsidP="0055344D">
      <w:pPr>
        <w:rPr>
          <w:rFonts w:ascii="Times New Roman" w:hAnsi="Times New Roman" w:cs="Times New Roman"/>
          <w:sz w:val="28"/>
          <w:szCs w:val="28"/>
          <w:lang w:val="ro-RO"/>
        </w:rPr>
      </w:pPr>
      <w:proofErr w:type="gramStart"/>
      <w:r w:rsidRPr="0055344D">
        <w:rPr>
          <w:rFonts w:ascii="Times New Roman" w:hAnsi="Times New Roman" w:cs="Times New Roman"/>
          <w:sz w:val="28"/>
          <w:szCs w:val="28"/>
          <w:lang w:val="en-US"/>
        </w:rPr>
        <w:t xml:space="preserve">din  </w:t>
      </w:r>
      <w:r w:rsidR="00322002">
        <w:rPr>
          <w:rFonts w:ascii="Times New Roman" w:hAnsi="Times New Roman" w:cs="Times New Roman"/>
          <w:sz w:val="28"/>
          <w:szCs w:val="28"/>
          <w:lang w:val="en-US"/>
        </w:rPr>
        <w:t>22</w:t>
      </w:r>
      <w:proofErr w:type="gramEnd"/>
      <w:r w:rsidR="002D36B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D36B4">
        <w:rPr>
          <w:rFonts w:ascii="Times New Roman" w:hAnsi="Times New Roman" w:cs="Times New Roman"/>
          <w:sz w:val="28"/>
          <w:szCs w:val="28"/>
          <w:lang w:val="en-US"/>
        </w:rPr>
        <w:t>februarie</w:t>
      </w:r>
      <w:proofErr w:type="spellEnd"/>
      <w:r w:rsidR="002D36B4">
        <w:rPr>
          <w:rFonts w:ascii="Times New Roman" w:hAnsi="Times New Roman" w:cs="Times New Roman"/>
          <w:sz w:val="28"/>
          <w:szCs w:val="28"/>
          <w:lang w:val="en-US"/>
        </w:rPr>
        <w:t xml:space="preserve"> 2024</w:t>
      </w:r>
      <w:r w:rsidRPr="0055344D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</w:t>
      </w:r>
      <w:proofErr w:type="spellStart"/>
      <w:r w:rsidRPr="0055344D">
        <w:rPr>
          <w:rFonts w:ascii="Times New Roman" w:hAnsi="Times New Roman" w:cs="Times New Roman"/>
          <w:sz w:val="28"/>
          <w:szCs w:val="28"/>
          <w:lang w:val="en-US"/>
        </w:rPr>
        <w:t>s.Călmăţui</w:t>
      </w:r>
      <w:proofErr w:type="spellEnd"/>
      <w:r w:rsidRPr="0055344D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nr.</w:t>
      </w:r>
      <w:r w:rsidR="002D36B4">
        <w:rPr>
          <w:rFonts w:ascii="Times New Roman" w:hAnsi="Times New Roman" w:cs="Times New Roman"/>
          <w:sz w:val="28"/>
          <w:szCs w:val="28"/>
          <w:lang w:val="en-US"/>
        </w:rPr>
        <w:t>01/08</w:t>
      </w:r>
    </w:p>
    <w:p w:rsidR="00A3464A" w:rsidRDefault="0055344D" w:rsidP="00A3464A">
      <w:pPr>
        <w:spacing w:after="0"/>
        <w:rPr>
          <w:rFonts w:ascii="Times New Roman" w:hAnsi="Times New Roman" w:cs="Times New Roman"/>
          <w:sz w:val="28"/>
          <w:szCs w:val="28"/>
          <w:lang w:val="it-IT"/>
        </w:rPr>
      </w:pPr>
      <w:r w:rsidRPr="0055344D">
        <w:rPr>
          <w:rFonts w:ascii="Times New Roman" w:hAnsi="Times New Roman" w:cs="Times New Roman"/>
          <w:sz w:val="28"/>
          <w:szCs w:val="28"/>
          <w:lang w:val="it-IT"/>
        </w:rPr>
        <w:t xml:space="preserve">“Cu privire la </w:t>
      </w:r>
      <w:r w:rsidR="00803997">
        <w:rPr>
          <w:rFonts w:ascii="Times New Roman" w:hAnsi="Times New Roman" w:cs="Times New Roman"/>
          <w:sz w:val="28"/>
          <w:szCs w:val="28"/>
          <w:lang w:val="it-IT"/>
        </w:rPr>
        <w:t>desemnarea</w:t>
      </w:r>
      <w:bookmarkStart w:id="0" w:name="_GoBack"/>
      <w:bookmarkEnd w:id="0"/>
      <w:r w:rsidR="00A3464A">
        <w:rPr>
          <w:rFonts w:ascii="Times New Roman" w:hAnsi="Times New Roman" w:cs="Times New Roman"/>
          <w:sz w:val="28"/>
          <w:szCs w:val="28"/>
          <w:lang w:val="it-IT"/>
        </w:rPr>
        <w:t xml:space="preserve"> componenței</w:t>
      </w:r>
    </w:p>
    <w:p w:rsidR="00A3464A" w:rsidRDefault="00A3464A" w:rsidP="00A3464A">
      <w:pPr>
        <w:spacing w:after="0"/>
        <w:rPr>
          <w:rFonts w:ascii="Times New Roman" w:hAnsi="Times New Roman" w:cs="Times New Roman"/>
          <w:sz w:val="28"/>
          <w:szCs w:val="28"/>
          <w:lang w:val="it-IT"/>
        </w:rPr>
      </w:pPr>
      <w:r>
        <w:rPr>
          <w:rFonts w:ascii="Times New Roman" w:hAnsi="Times New Roman" w:cs="Times New Roman"/>
          <w:sz w:val="28"/>
          <w:szCs w:val="28"/>
          <w:lang w:val="it-IT"/>
        </w:rPr>
        <w:t xml:space="preserve"> Consiliului de administrație a </w:t>
      </w:r>
    </w:p>
    <w:p w:rsidR="0055344D" w:rsidRPr="0055344D" w:rsidRDefault="00A3464A" w:rsidP="00A3464A">
      <w:pPr>
        <w:spacing w:after="0"/>
        <w:rPr>
          <w:rFonts w:ascii="Times New Roman" w:hAnsi="Times New Roman" w:cs="Times New Roman"/>
          <w:sz w:val="28"/>
          <w:szCs w:val="28"/>
          <w:lang w:val="it-IT"/>
        </w:rPr>
      </w:pPr>
      <w:r>
        <w:rPr>
          <w:rFonts w:ascii="Times New Roman" w:hAnsi="Times New Roman" w:cs="Times New Roman"/>
          <w:sz w:val="28"/>
          <w:szCs w:val="28"/>
          <w:lang w:val="it-IT"/>
        </w:rPr>
        <w:t>ÎM SERVCOM Călmățui”</w:t>
      </w:r>
      <w:r w:rsidR="0055344D" w:rsidRPr="0055344D">
        <w:rPr>
          <w:rFonts w:ascii="Times New Roman" w:hAnsi="Times New Roman" w:cs="Times New Roman"/>
          <w:sz w:val="28"/>
          <w:szCs w:val="28"/>
          <w:lang w:val="it-IT"/>
        </w:rPr>
        <w:t>”</w:t>
      </w:r>
    </w:p>
    <w:p w:rsidR="0055344D" w:rsidRPr="0055344D" w:rsidRDefault="0055344D" w:rsidP="0055344D">
      <w:pPr>
        <w:rPr>
          <w:rFonts w:ascii="Times New Roman" w:hAnsi="Times New Roman" w:cs="Times New Roman"/>
          <w:sz w:val="28"/>
          <w:szCs w:val="28"/>
          <w:lang w:val="it-IT"/>
        </w:rPr>
      </w:pPr>
      <w:r w:rsidRPr="0055344D">
        <w:rPr>
          <w:rFonts w:ascii="Times New Roman" w:hAnsi="Times New Roman" w:cs="Times New Roman"/>
          <w:sz w:val="28"/>
          <w:szCs w:val="28"/>
          <w:lang w:val="it-IT"/>
        </w:rPr>
        <w:t xml:space="preserve">  </w:t>
      </w:r>
      <w:r w:rsidRPr="0055344D">
        <w:rPr>
          <w:rFonts w:ascii="Times New Roman" w:hAnsi="Times New Roman" w:cs="Times New Roman"/>
          <w:sz w:val="28"/>
          <w:szCs w:val="28"/>
          <w:lang w:val="it-IT"/>
        </w:rPr>
        <w:tab/>
        <w:t xml:space="preserve"> </w:t>
      </w:r>
    </w:p>
    <w:p w:rsidR="0055344D" w:rsidRPr="0055344D" w:rsidRDefault="0055344D" w:rsidP="00A3464A">
      <w:pPr>
        <w:ind w:firstLine="708"/>
        <w:rPr>
          <w:rFonts w:ascii="Times New Roman" w:hAnsi="Times New Roman" w:cs="Times New Roman"/>
          <w:sz w:val="28"/>
          <w:szCs w:val="28"/>
          <w:lang w:val="it-IT"/>
        </w:rPr>
      </w:pPr>
      <w:r w:rsidRPr="0055344D">
        <w:rPr>
          <w:rFonts w:ascii="Times New Roman" w:hAnsi="Times New Roman" w:cs="Times New Roman"/>
          <w:sz w:val="28"/>
          <w:szCs w:val="28"/>
          <w:lang w:val="it-IT"/>
        </w:rPr>
        <w:t>În conformitate cu Legea nr.436-XVI din 28.12.2006 privind administraţia publică locală,</w:t>
      </w:r>
      <w:r w:rsidR="00A3464A">
        <w:rPr>
          <w:rFonts w:ascii="Times New Roman" w:hAnsi="Times New Roman" w:cs="Times New Roman"/>
          <w:sz w:val="28"/>
          <w:szCs w:val="28"/>
          <w:lang w:val="it-IT"/>
        </w:rPr>
        <w:t>p.42,43,44 din anexa 2 a</w:t>
      </w:r>
      <w:r w:rsidRPr="0055344D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="00A3464A">
        <w:rPr>
          <w:rFonts w:ascii="Times New Roman" w:hAnsi="Times New Roman" w:cs="Times New Roman"/>
          <w:sz w:val="28"/>
          <w:szCs w:val="28"/>
          <w:lang w:val="it-IT"/>
        </w:rPr>
        <w:t>Hotărîrii Guvernului nr.484/2019</w:t>
      </w:r>
      <w:r w:rsidRPr="0055344D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="00A3464A" w:rsidRPr="00A3464A">
        <w:rPr>
          <w:rFonts w:ascii="Times New Roman" w:hAnsi="Times New Roman" w:cs="Times New Roman"/>
          <w:sz w:val="28"/>
          <w:szCs w:val="28"/>
          <w:lang w:val="it-IT"/>
        </w:rPr>
        <w:t>pentru aprobarea unor</w:t>
      </w:r>
      <w:r w:rsidR="00A3464A">
        <w:rPr>
          <w:rFonts w:ascii="Times New Roman" w:hAnsi="Times New Roman" w:cs="Times New Roman"/>
          <w:sz w:val="28"/>
          <w:szCs w:val="28"/>
          <w:lang w:val="it-IT"/>
        </w:rPr>
        <w:t xml:space="preserve"> acte normative privind punerea </w:t>
      </w:r>
      <w:r w:rsidR="00A3464A" w:rsidRPr="00A3464A">
        <w:rPr>
          <w:rFonts w:ascii="Times New Roman" w:hAnsi="Times New Roman" w:cs="Times New Roman"/>
          <w:sz w:val="28"/>
          <w:szCs w:val="28"/>
          <w:lang w:val="it-IT"/>
        </w:rPr>
        <w:t>în aplicare a Legii nr.246/20</w:t>
      </w:r>
      <w:r w:rsidR="00A3464A">
        <w:rPr>
          <w:rFonts w:ascii="Times New Roman" w:hAnsi="Times New Roman" w:cs="Times New Roman"/>
          <w:sz w:val="28"/>
          <w:szCs w:val="28"/>
          <w:lang w:val="it-IT"/>
        </w:rPr>
        <w:t xml:space="preserve">17 cu privire la întreprinderea </w:t>
      </w:r>
      <w:r w:rsidR="00A3464A" w:rsidRPr="00A3464A">
        <w:rPr>
          <w:rFonts w:ascii="Times New Roman" w:hAnsi="Times New Roman" w:cs="Times New Roman"/>
          <w:sz w:val="28"/>
          <w:szCs w:val="28"/>
          <w:lang w:val="it-IT"/>
        </w:rPr>
        <w:t>de stat și întreprinderea municipală</w:t>
      </w:r>
      <w:r w:rsidR="00A3464A">
        <w:rPr>
          <w:rFonts w:ascii="Times New Roman" w:hAnsi="Times New Roman" w:cs="Times New Roman"/>
          <w:sz w:val="28"/>
          <w:szCs w:val="28"/>
          <w:lang w:val="it-IT"/>
        </w:rPr>
        <w:t xml:space="preserve">, </w:t>
      </w:r>
      <w:r w:rsidRPr="0055344D">
        <w:rPr>
          <w:rFonts w:ascii="Times New Roman" w:hAnsi="Times New Roman" w:cs="Times New Roman"/>
          <w:sz w:val="28"/>
          <w:szCs w:val="28"/>
          <w:lang w:val="it-IT"/>
        </w:rPr>
        <w:t>Consiliului local Călmăţui</w:t>
      </w:r>
    </w:p>
    <w:p w:rsidR="0055344D" w:rsidRPr="0055344D" w:rsidRDefault="0055344D" w:rsidP="0055344D">
      <w:pPr>
        <w:spacing w:after="0"/>
        <w:rPr>
          <w:rFonts w:ascii="Times New Roman" w:hAnsi="Times New Roman" w:cs="Times New Roman"/>
          <w:sz w:val="28"/>
          <w:szCs w:val="28"/>
          <w:lang w:val="it-IT"/>
        </w:rPr>
      </w:pPr>
      <w:r w:rsidRPr="0055344D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="005A26B9">
        <w:rPr>
          <w:rFonts w:ascii="Times New Roman" w:hAnsi="Times New Roman" w:cs="Times New Roman"/>
          <w:sz w:val="28"/>
          <w:szCs w:val="28"/>
          <w:lang w:val="it-IT"/>
        </w:rPr>
        <w:tab/>
      </w:r>
      <w:r w:rsidR="005A26B9">
        <w:rPr>
          <w:rFonts w:ascii="Times New Roman" w:hAnsi="Times New Roman" w:cs="Times New Roman"/>
          <w:sz w:val="28"/>
          <w:szCs w:val="28"/>
          <w:lang w:val="it-IT"/>
        </w:rPr>
        <w:tab/>
      </w:r>
      <w:r w:rsidR="005A26B9">
        <w:rPr>
          <w:rFonts w:ascii="Times New Roman" w:hAnsi="Times New Roman" w:cs="Times New Roman"/>
          <w:sz w:val="28"/>
          <w:szCs w:val="28"/>
          <w:lang w:val="it-IT"/>
        </w:rPr>
        <w:tab/>
      </w:r>
      <w:r w:rsidR="005A26B9">
        <w:rPr>
          <w:rFonts w:ascii="Times New Roman" w:hAnsi="Times New Roman" w:cs="Times New Roman"/>
          <w:sz w:val="28"/>
          <w:szCs w:val="28"/>
          <w:lang w:val="it-IT"/>
        </w:rPr>
        <w:tab/>
      </w:r>
      <w:r w:rsidR="005A26B9">
        <w:rPr>
          <w:rFonts w:ascii="Times New Roman" w:hAnsi="Times New Roman" w:cs="Times New Roman"/>
          <w:sz w:val="28"/>
          <w:szCs w:val="28"/>
          <w:lang w:val="it-IT"/>
        </w:rPr>
        <w:tab/>
      </w:r>
      <w:r w:rsidRPr="0055344D">
        <w:rPr>
          <w:rFonts w:ascii="Times New Roman" w:hAnsi="Times New Roman" w:cs="Times New Roman"/>
          <w:sz w:val="28"/>
          <w:szCs w:val="28"/>
          <w:lang w:val="it-IT"/>
        </w:rPr>
        <w:t>DECIDE:</w:t>
      </w:r>
    </w:p>
    <w:p w:rsidR="00663B24" w:rsidRDefault="00A3464A" w:rsidP="00663B2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it-IT"/>
        </w:rPr>
      </w:pPr>
      <w:r>
        <w:rPr>
          <w:rFonts w:ascii="Times New Roman" w:hAnsi="Times New Roman" w:cs="Times New Roman"/>
          <w:sz w:val="28"/>
          <w:szCs w:val="28"/>
          <w:lang w:val="it-IT"/>
        </w:rPr>
        <w:t>1.Se desemnează membrii Consiliului de administrație a ÎM SERVCOM Călmățui în următoarea componență:</w:t>
      </w:r>
    </w:p>
    <w:p w:rsidR="00A3464A" w:rsidRDefault="00A3464A" w:rsidP="00663B2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it-IT"/>
        </w:rPr>
      </w:pPr>
      <w:r>
        <w:rPr>
          <w:rFonts w:ascii="Times New Roman" w:hAnsi="Times New Roman" w:cs="Times New Roman"/>
          <w:sz w:val="28"/>
          <w:szCs w:val="28"/>
          <w:lang w:val="it-IT"/>
        </w:rPr>
        <w:t xml:space="preserve">1. </w:t>
      </w:r>
      <w:r w:rsidR="002D36B4">
        <w:rPr>
          <w:rFonts w:ascii="Times New Roman" w:hAnsi="Times New Roman" w:cs="Times New Roman"/>
          <w:sz w:val="28"/>
          <w:szCs w:val="28"/>
          <w:lang w:val="it-IT"/>
        </w:rPr>
        <w:t xml:space="preserve">Sandache Rodion-c/p. </w:t>
      </w:r>
      <w:r w:rsidR="002D36B4" w:rsidRPr="002D36B4">
        <w:rPr>
          <w:rFonts w:ascii="Times New Roman" w:hAnsi="Times New Roman" w:cs="Times New Roman"/>
          <w:sz w:val="28"/>
          <w:szCs w:val="28"/>
          <w:lang w:val="it-IT"/>
        </w:rPr>
        <w:t>0951810896755</w:t>
      </w:r>
    </w:p>
    <w:p w:rsidR="00A3464A" w:rsidRDefault="00A3464A" w:rsidP="00663B2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it-IT"/>
        </w:rPr>
      </w:pPr>
      <w:r>
        <w:rPr>
          <w:rFonts w:ascii="Times New Roman" w:hAnsi="Times New Roman" w:cs="Times New Roman"/>
          <w:sz w:val="28"/>
          <w:szCs w:val="28"/>
          <w:lang w:val="it-IT"/>
        </w:rPr>
        <w:t>2. Tașcu Vitalie</w:t>
      </w:r>
      <w:r w:rsidR="00B33651">
        <w:rPr>
          <w:rFonts w:ascii="Times New Roman" w:hAnsi="Times New Roman" w:cs="Times New Roman"/>
          <w:sz w:val="28"/>
          <w:szCs w:val="28"/>
          <w:lang w:val="it-IT"/>
        </w:rPr>
        <w:t>-</w:t>
      </w:r>
      <w:r w:rsidR="002D36B4">
        <w:rPr>
          <w:rFonts w:ascii="Times New Roman" w:hAnsi="Times New Roman" w:cs="Times New Roman"/>
          <w:sz w:val="28"/>
          <w:szCs w:val="28"/>
          <w:lang w:val="it-IT"/>
        </w:rPr>
        <w:t xml:space="preserve">c/p. </w:t>
      </w:r>
      <w:r w:rsidR="00B33651">
        <w:rPr>
          <w:rFonts w:ascii="Times New Roman" w:hAnsi="Times New Roman" w:cs="Times New Roman"/>
          <w:sz w:val="28"/>
          <w:szCs w:val="28"/>
          <w:lang w:val="it-IT"/>
        </w:rPr>
        <w:t>0960202896215</w:t>
      </w:r>
    </w:p>
    <w:p w:rsidR="007261F8" w:rsidRPr="00A3464A" w:rsidRDefault="00A3464A" w:rsidP="00663B2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it-IT"/>
        </w:rPr>
      </w:pPr>
      <w:r>
        <w:rPr>
          <w:rFonts w:ascii="Times New Roman" w:hAnsi="Times New Roman" w:cs="Times New Roman"/>
          <w:sz w:val="28"/>
          <w:szCs w:val="28"/>
          <w:lang w:val="it-IT"/>
        </w:rPr>
        <w:t xml:space="preserve">3. </w:t>
      </w:r>
      <w:r w:rsidR="002D36B4">
        <w:rPr>
          <w:rFonts w:ascii="Times New Roman" w:hAnsi="Times New Roman" w:cs="Times New Roman"/>
          <w:sz w:val="28"/>
          <w:szCs w:val="28"/>
          <w:lang w:val="it-IT"/>
        </w:rPr>
        <w:t>Zdrăgatu Vasile</w:t>
      </w:r>
      <w:r w:rsidR="00B33651">
        <w:rPr>
          <w:rFonts w:ascii="Times New Roman" w:hAnsi="Times New Roman" w:cs="Times New Roman"/>
          <w:sz w:val="28"/>
          <w:szCs w:val="28"/>
          <w:lang w:val="it-IT"/>
        </w:rPr>
        <w:t>-</w:t>
      </w:r>
      <w:r w:rsidR="002D36B4">
        <w:rPr>
          <w:rFonts w:ascii="Times New Roman" w:hAnsi="Times New Roman" w:cs="Times New Roman"/>
          <w:sz w:val="28"/>
          <w:szCs w:val="28"/>
          <w:lang w:val="it-IT"/>
        </w:rPr>
        <w:t>c/p.</w:t>
      </w:r>
      <w:r w:rsidR="002D36B4" w:rsidRPr="002D36B4">
        <w:rPr>
          <w:rFonts w:ascii="Times New Roman" w:hAnsi="Times New Roman" w:cs="Times New Roman"/>
          <w:sz w:val="28"/>
          <w:szCs w:val="28"/>
          <w:lang w:val="it-IT"/>
        </w:rPr>
        <w:t>2002020016519</w:t>
      </w:r>
    </w:p>
    <w:p w:rsidR="00A3464A" w:rsidRDefault="00A3464A" w:rsidP="00663B2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663B24" w:rsidRPr="00015EFE" w:rsidRDefault="00613DB2" w:rsidP="002D36B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015EFE">
        <w:rPr>
          <w:rFonts w:ascii="Times New Roman" w:hAnsi="Times New Roman" w:cs="Times New Roman"/>
          <w:b/>
          <w:sz w:val="28"/>
          <w:szCs w:val="28"/>
          <w:lang w:val="en-US"/>
        </w:rPr>
        <w:t>Președintele</w:t>
      </w:r>
      <w:proofErr w:type="spellEnd"/>
      <w:r w:rsidRPr="00015EF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015EFE">
        <w:rPr>
          <w:rFonts w:ascii="Times New Roman" w:hAnsi="Times New Roman" w:cs="Times New Roman"/>
          <w:b/>
          <w:sz w:val="28"/>
          <w:szCs w:val="28"/>
          <w:lang w:val="en-US"/>
        </w:rPr>
        <w:t>ședinței</w:t>
      </w:r>
      <w:proofErr w:type="spellEnd"/>
      <w:r w:rsidRPr="00015EFE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Pr="00015EFE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Pr="00015EFE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Pr="00015EFE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Pr="00015EFE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Pr="00015EFE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="002D36B4">
        <w:rPr>
          <w:rFonts w:ascii="Times New Roman" w:hAnsi="Times New Roman" w:cs="Times New Roman"/>
          <w:b/>
          <w:sz w:val="28"/>
          <w:szCs w:val="28"/>
          <w:lang w:val="ro-RO"/>
        </w:rPr>
        <w:t>Tulbur Nina</w:t>
      </w:r>
    </w:p>
    <w:p w:rsidR="00613DB2" w:rsidRPr="00015EFE" w:rsidRDefault="00613DB2" w:rsidP="002D36B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015EFE">
        <w:rPr>
          <w:rFonts w:ascii="Times New Roman" w:hAnsi="Times New Roman" w:cs="Times New Roman"/>
          <w:b/>
          <w:sz w:val="28"/>
          <w:szCs w:val="28"/>
          <w:lang w:val="en-US"/>
        </w:rPr>
        <w:t>Contrasemnat</w:t>
      </w:r>
      <w:proofErr w:type="spellEnd"/>
    </w:p>
    <w:p w:rsidR="00613DB2" w:rsidRPr="00015EFE" w:rsidRDefault="00613DB2" w:rsidP="002D36B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015EFE">
        <w:rPr>
          <w:rFonts w:ascii="Times New Roman" w:hAnsi="Times New Roman" w:cs="Times New Roman"/>
          <w:b/>
          <w:sz w:val="28"/>
          <w:szCs w:val="28"/>
          <w:lang w:val="en-US"/>
        </w:rPr>
        <w:t>Secretarul</w:t>
      </w:r>
      <w:proofErr w:type="spellEnd"/>
      <w:r w:rsidRPr="00015EF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015EFE">
        <w:rPr>
          <w:rFonts w:ascii="Times New Roman" w:hAnsi="Times New Roman" w:cs="Times New Roman"/>
          <w:b/>
          <w:sz w:val="28"/>
          <w:szCs w:val="28"/>
          <w:lang w:val="en-US"/>
        </w:rPr>
        <w:t>consilului</w:t>
      </w:r>
      <w:proofErr w:type="spellEnd"/>
    </w:p>
    <w:p w:rsidR="00613DB2" w:rsidRPr="00015EFE" w:rsidRDefault="00613DB2" w:rsidP="002D36B4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  <w:r w:rsidRPr="00015EFE">
        <w:rPr>
          <w:rFonts w:ascii="Times New Roman" w:hAnsi="Times New Roman" w:cs="Times New Roman"/>
          <w:b/>
          <w:sz w:val="28"/>
          <w:szCs w:val="28"/>
          <w:lang w:val="en-US"/>
        </w:rPr>
        <w:tab/>
        <w:t>Local</w:t>
      </w:r>
      <w:r w:rsidRPr="00015EFE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Pr="00015EFE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Pr="00015EFE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Pr="00015EFE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Pr="00015EFE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Pr="00015EFE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Pr="00015EFE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Pr="00015EFE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proofErr w:type="spellStart"/>
      <w:r w:rsidRPr="00015EFE">
        <w:rPr>
          <w:rFonts w:ascii="Times New Roman" w:hAnsi="Times New Roman" w:cs="Times New Roman"/>
          <w:b/>
          <w:sz w:val="28"/>
          <w:szCs w:val="28"/>
          <w:lang w:val="en-US"/>
        </w:rPr>
        <w:t>Guiban</w:t>
      </w:r>
      <w:proofErr w:type="spellEnd"/>
      <w:r w:rsidRPr="00015EF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Tatiana</w:t>
      </w:r>
    </w:p>
    <w:p w:rsidR="002F01E2" w:rsidRPr="0055344D" w:rsidRDefault="002F01E2">
      <w:pPr>
        <w:rPr>
          <w:lang w:val="en-US"/>
        </w:rPr>
      </w:pPr>
    </w:p>
    <w:sectPr w:rsidR="002F01E2" w:rsidRPr="0055344D" w:rsidSect="003161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5344D"/>
    <w:rsid w:val="00015EFE"/>
    <w:rsid w:val="001E2328"/>
    <w:rsid w:val="002D36B4"/>
    <w:rsid w:val="002F01E2"/>
    <w:rsid w:val="00303F4C"/>
    <w:rsid w:val="00316129"/>
    <w:rsid w:val="00322002"/>
    <w:rsid w:val="003934B4"/>
    <w:rsid w:val="003F7366"/>
    <w:rsid w:val="004219D6"/>
    <w:rsid w:val="004A0297"/>
    <w:rsid w:val="004A70DC"/>
    <w:rsid w:val="0055344D"/>
    <w:rsid w:val="00572BFD"/>
    <w:rsid w:val="005A26B9"/>
    <w:rsid w:val="005D08EE"/>
    <w:rsid w:val="00613DB2"/>
    <w:rsid w:val="00633565"/>
    <w:rsid w:val="00663B24"/>
    <w:rsid w:val="007261F8"/>
    <w:rsid w:val="00735F0E"/>
    <w:rsid w:val="00800B5A"/>
    <w:rsid w:val="00803997"/>
    <w:rsid w:val="008F2D0E"/>
    <w:rsid w:val="008F5D78"/>
    <w:rsid w:val="00A3464A"/>
    <w:rsid w:val="00A442D7"/>
    <w:rsid w:val="00AA1071"/>
    <w:rsid w:val="00B33651"/>
    <w:rsid w:val="00BE5AC4"/>
    <w:rsid w:val="00C2210D"/>
    <w:rsid w:val="00C86CE7"/>
    <w:rsid w:val="00D770EC"/>
    <w:rsid w:val="00F73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874E3"/>
  <w15:docId w15:val="{3516C7F3-E58E-426D-A76B-9F5531E05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61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5344D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4"/>
      <w:lang w:val="ro-RO"/>
    </w:rPr>
  </w:style>
  <w:style w:type="character" w:customStyle="1" w:styleId="a4">
    <w:name w:val="Заголовок Знак"/>
    <w:basedOn w:val="a0"/>
    <w:link w:val="a3"/>
    <w:rsid w:val="0055344D"/>
    <w:rPr>
      <w:rFonts w:ascii="Times New Roman" w:eastAsia="Times New Roman" w:hAnsi="Times New Roman" w:cs="Times New Roman"/>
      <w:sz w:val="36"/>
      <w:szCs w:val="24"/>
      <w:lang w:val="ro-RO"/>
    </w:rPr>
  </w:style>
  <w:style w:type="paragraph" w:styleId="a5">
    <w:name w:val="Balloon Text"/>
    <w:basedOn w:val="a"/>
    <w:link w:val="a6"/>
    <w:uiPriority w:val="99"/>
    <w:semiHidden/>
    <w:unhideWhenUsed/>
    <w:rsid w:val="00AA10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A10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119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</TotalTime>
  <Pages>1</Pages>
  <Words>136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Upgrade</dc:creator>
  <cp:keywords/>
  <dc:description/>
  <cp:lastModifiedBy>USER</cp:lastModifiedBy>
  <cp:revision>42</cp:revision>
  <cp:lastPrinted>2024-02-26T14:56:00Z</cp:lastPrinted>
  <dcterms:created xsi:type="dcterms:W3CDTF">2018-02-19T08:50:00Z</dcterms:created>
  <dcterms:modified xsi:type="dcterms:W3CDTF">2024-02-26T14:56:00Z</dcterms:modified>
</cp:coreProperties>
</file>